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4F" w:rsidRDefault="00776A4F" w:rsidP="0095409C">
      <w:pPr>
        <w:spacing w:line="240" w:lineRule="exact"/>
        <w:ind w:left="4820"/>
        <w:rPr>
          <w:sz w:val="28"/>
          <w:szCs w:val="28"/>
        </w:rPr>
      </w:pPr>
    </w:p>
    <w:p w:rsidR="005B4403" w:rsidRDefault="00F97E05" w:rsidP="00CA129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Прокурор Ненецкого автономного округа Сергей Лапин утвердил </w:t>
      </w:r>
      <w:r w:rsidR="009A530C">
        <w:rPr>
          <w:b/>
          <w:sz w:val="28"/>
          <w:szCs w:val="28"/>
        </w:rPr>
        <w:t xml:space="preserve">обвинительное заключение по </w:t>
      </w:r>
      <w:bookmarkStart w:id="0" w:name="_GoBack"/>
      <w:r w:rsidR="009A530C">
        <w:rPr>
          <w:b/>
          <w:sz w:val="28"/>
          <w:szCs w:val="28"/>
        </w:rPr>
        <w:t>уголовному делу о</w:t>
      </w:r>
      <w:r w:rsidR="00816B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получении взяток инспектором ДПС в составе организованной группы</w:t>
      </w:r>
      <w:bookmarkEnd w:id="0"/>
    </w:p>
    <w:p w:rsidR="00CA1295" w:rsidRPr="005B4403" w:rsidRDefault="00CA1295" w:rsidP="00CA1295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816BC6" w:rsidRDefault="00F97E05" w:rsidP="00F97E05">
      <w:pPr>
        <w:autoSpaceDE w:val="0"/>
        <w:autoSpaceDN w:val="0"/>
        <w:adjustRightInd w:val="0"/>
        <w:ind w:firstLine="708"/>
        <w:jc w:val="both"/>
        <w:rPr>
          <w:sz w:val="28"/>
        </w:rPr>
      </w:pPr>
      <w:proofErr w:type="gramStart"/>
      <w:r w:rsidRPr="00F97E05">
        <w:rPr>
          <w:sz w:val="28"/>
          <w:szCs w:val="28"/>
        </w:rPr>
        <w:t>Прокурор Ненецкого автономного округа Сергей Лапин утвердил</w:t>
      </w:r>
      <w:r w:rsidR="009A530C">
        <w:rPr>
          <w:sz w:val="28"/>
          <w:szCs w:val="28"/>
        </w:rPr>
        <w:t xml:space="preserve"> </w:t>
      </w:r>
      <w:r w:rsidR="00EC01A1" w:rsidRPr="00EC01A1">
        <w:rPr>
          <w:sz w:val="28"/>
          <w:szCs w:val="28"/>
        </w:rPr>
        <w:t>обвинительное заключение по уголовному делу</w:t>
      </w:r>
      <w:r w:rsidR="00EC01A1" w:rsidRPr="00BF4D0E">
        <w:rPr>
          <w:sz w:val="28"/>
          <w:szCs w:val="28"/>
        </w:rPr>
        <w:t xml:space="preserve"> </w:t>
      </w:r>
      <w:r w:rsidR="00BF4D0E" w:rsidRPr="00BF4D0E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бывшего инспектора ДПС ГИБДД УМВД России по округу, </w:t>
      </w:r>
      <w:r w:rsidR="00BF4D0E" w:rsidRPr="00BF4D0E">
        <w:rPr>
          <w:sz w:val="28"/>
          <w:szCs w:val="28"/>
        </w:rPr>
        <w:t>обвиняемо</w:t>
      </w:r>
      <w:r w:rsidR="00913C50">
        <w:rPr>
          <w:sz w:val="28"/>
          <w:szCs w:val="28"/>
        </w:rPr>
        <w:t>го</w:t>
      </w:r>
      <w:r w:rsidR="00722C5C">
        <w:rPr>
          <w:sz w:val="28"/>
          <w:szCs w:val="28"/>
        </w:rPr>
        <w:t xml:space="preserve"> в совершении </w:t>
      </w:r>
      <w:r>
        <w:rPr>
          <w:sz w:val="28"/>
          <w:szCs w:val="28"/>
        </w:rPr>
        <w:t xml:space="preserve">четырех </w:t>
      </w:r>
      <w:r w:rsidR="00722C5C">
        <w:rPr>
          <w:sz w:val="28"/>
          <w:szCs w:val="28"/>
        </w:rPr>
        <w:t>преступлен</w:t>
      </w:r>
      <w:r w:rsidR="00816BC6">
        <w:rPr>
          <w:sz w:val="28"/>
          <w:szCs w:val="28"/>
        </w:rPr>
        <w:t>и</w:t>
      </w:r>
      <w:r>
        <w:rPr>
          <w:sz w:val="28"/>
          <w:szCs w:val="28"/>
        </w:rPr>
        <w:t>й</w:t>
      </w:r>
      <w:r w:rsidR="003A0A9B" w:rsidRPr="00BF4D0E">
        <w:rPr>
          <w:sz w:val="28"/>
          <w:szCs w:val="28"/>
        </w:rPr>
        <w:t xml:space="preserve">, </w:t>
      </w:r>
      <w:r w:rsidR="00722C5C">
        <w:rPr>
          <w:sz w:val="28"/>
        </w:rPr>
        <w:t>предусмотренн</w:t>
      </w:r>
      <w:r w:rsidR="00256977">
        <w:rPr>
          <w:sz w:val="28"/>
        </w:rPr>
        <w:t>ого</w:t>
      </w:r>
      <w:r w:rsidR="00816BC6">
        <w:rPr>
          <w:sz w:val="28"/>
        </w:rPr>
        <w:t xml:space="preserve"> </w:t>
      </w:r>
      <w:r w:rsidR="00256977">
        <w:rPr>
          <w:sz w:val="28"/>
        </w:rPr>
        <w:t>пунктом «</w:t>
      </w:r>
      <w:r>
        <w:rPr>
          <w:sz w:val="28"/>
        </w:rPr>
        <w:t>а</w:t>
      </w:r>
      <w:r w:rsidR="00256977">
        <w:rPr>
          <w:sz w:val="28"/>
        </w:rPr>
        <w:t xml:space="preserve">» части </w:t>
      </w:r>
      <w:r>
        <w:rPr>
          <w:sz w:val="28"/>
        </w:rPr>
        <w:t>5</w:t>
      </w:r>
      <w:r w:rsidR="00256977">
        <w:rPr>
          <w:sz w:val="28"/>
        </w:rPr>
        <w:t xml:space="preserve"> статьи </w:t>
      </w:r>
      <w:r>
        <w:rPr>
          <w:sz w:val="28"/>
        </w:rPr>
        <w:t>290</w:t>
      </w:r>
      <w:r w:rsidR="00256977">
        <w:rPr>
          <w:sz w:val="28"/>
        </w:rPr>
        <w:t xml:space="preserve"> </w:t>
      </w:r>
      <w:r w:rsidR="00256977" w:rsidRPr="005D5949">
        <w:rPr>
          <w:sz w:val="28"/>
        </w:rPr>
        <w:t>УК РФ</w:t>
      </w:r>
      <w:r w:rsidR="00256977">
        <w:rPr>
          <w:sz w:val="28"/>
        </w:rPr>
        <w:t xml:space="preserve"> </w:t>
      </w:r>
      <w:r w:rsidR="00816BC6">
        <w:rPr>
          <w:sz w:val="28"/>
        </w:rPr>
        <w:t>(</w:t>
      </w:r>
      <w:r>
        <w:rPr>
          <w:sz w:val="28"/>
        </w:rPr>
        <w:t xml:space="preserve">получение должностным </w:t>
      </w:r>
      <w:r w:rsidR="00306930">
        <w:rPr>
          <w:sz w:val="28"/>
        </w:rPr>
        <w:t xml:space="preserve">лицом </w:t>
      </w:r>
      <w:r w:rsidR="00327D76">
        <w:rPr>
          <w:sz w:val="28"/>
        </w:rPr>
        <w:t xml:space="preserve">взятки </w:t>
      </w:r>
      <w:r w:rsidR="00B22E28">
        <w:rPr>
          <w:sz w:val="28"/>
        </w:rPr>
        <w:t>за бездействие в пользу взяткодателя, представляемых им лиц и попустительство по службе в значительном размере, совершенное организованной группой</w:t>
      </w:r>
      <w:r w:rsidR="00816BC6">
        <w:rPr>
          <w:sz w:val="28"/>
        </w:rPr>
        <w:t>).</w:t>
      </w:r>
      <w:proofErr w:type="gramEnd"/>
    </w:p>
    <w:p w:rsidR="00B22E28" w:rsidRPr="0070545C" w:rsidRDefault="00C61CA9" w:rsidP="00B22E28">
      <w:pPr>
        <w:pStyle w:val="ConsNonformat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45C">
        <w:rPr>
          <w:rFonts w:ascii="Times New Roman" w:hAnsi="Times New Roman" w:cs="Times New Roman"/>
          <w:sz w:val="28"/>
          <w:szCs w:val="28"/>
        </w:rPr>
        <w:t>Органо</w:t>
      </w:r>
      <w:r w:rsidR="00B94B64" w:rsidRPr="0070545C">
        <w:rPr>
          <w:rFonts w:ascii="Times New Roman" w:hAnsi="Times New Roman" w:cs="Times New Roman"/>
          <w:sz w:val="28"/>
          <w:szCs w:val="28"/>
        </w:rPr>
        <w:t>м</w:t>
      </w:r>
      <w:r w:rsidRPr="0070545C">
        <w:rPr>
          <w:rFonts w:ascii="Times New Roman" w:hAnsi="Times New Roman" w:cs="Times New Roman"/>
          <w:sz w:val="28"/>
          <w:szCs w:val="28"/>
        </w:rPr>
        <w:t xml:space="preserve"> расследования установлено, что </w:t>
      </w:r>
      <w:r w:rsidR="00B22E28" w:rsidRPr="0070545C">
        <w:rPr>
          <w:rFonts w:ascii="Times New Roman" w:hAnsi="Times New Roman" w:cs="Times New Roman"/>
          <w:sz w:val="28"/>
          <w:szCs w:val="28"/>
        </w:rPr>
        <w:t>обвиняемый, состоя в должности инспектора ДПС</w:t>
      </w:r>
      <w:r w:rsidR="0070545C">
        <w:rPr>
          <w:rFonts w:ascii="Times New Roman" w:hAnsi="Times New Roman" w:cs="Times New Roman"/>
          <w:sz w:val="28"/>
          <w:szCs w:val="28"/>
        </w:rPr>
        <w:t>,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 в период с 02.11.2019 по 05.03.2020 в составе организованной группы получ</w:t>
      </w:r>
      <w:r w:rsidR="0070545C" w:rsidRPr="0070545C">
        <w:rPr>
          <w:rFonts w:ascii="Times New Roman" w:hAnsi="Times New Roman" w:cs="Times New Roman"/>
          <w:sz w:val="28"/>
          <w:szCs w:val="28"/>
        </w:rPr>
        <w:t>и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л </w:t>
      </w:r>
      <w:r w:rsidR="0070545C" w:rsidRPr="0070545C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взятки </w:t>
      </w:r>
      <w:r w:rsidR="0070545C" w:rsidRPr="0070545C">
        <w:rPr>
          <w:rFonts w:ascii="Times New Roman" w:hAnsi="Times New Roman" w:cs="Times New Roman"/>
          <w:sz w:val="28"/>
          <w:szCs w:val="28"/>
        </w:rPr>
        <w:t xml:space="preserve">в виде иного имущества – дизельного топлива объемом 1 кубический метр каждая, 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от представителей юридических лиц за непринятии мер к остановке </w:t>
      </w:r>
      <w:r w:rsidR="00C93988">
        <w:rPr>
          <w:rFonts w:ascii="Times New Roman" w:hAnsi="Times New Roman" w:cs="Times New Roman"/>
          <w:sz w:val="28"/>
          <w:szCs w:val="28"/>
        </w:rPr>
        <w:t xml:space="preserve">в поселке Харьягинский </w:t>
      </w:r>
      <w:r w:rsidR="0070545C">
        <w:rPr>
          <w:rFonts w:ascii="Times New Roman" w:hAnsi="Times New Roman" w:cs="Times New Roman"/>
          <w:sz w:val="28"/>
          <w:szCs w:val="28"/>
        </w:rPr>
        <w:t xml:space="preserve">принадлежащих им </w:t>
      </w:r>
      <w:r w:rsidR="00B22E28" w:rsidRPr="0070545C">
        <w:rPr>
          <w:rFonts w:ascii="Times New Roman" w:hAnsi="Times New Roman" w:cs="Times New Roman"/>
          <w:sz w:val="28"/>
          <w:szCs w:val="28"/>
        </w:rPr>
        <w:t>транспортных средств</w:t>
      </w:r>
      <w:r w:rsidR="0070545C">
        <w:rPr>
          <w:rFonts w:ascii="Times New Roman" w:hAnsi="Times New Roman" w:cs="Times New Roman"/>
          <w:sz w:val="28"/>
          <w:szCs w:val="28"/>
        </w:rPr>
        <w:t>,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 выявлению возможного наличия в действиях </w:t>
      </w:r>
      <w:r w:rsidR="0070545C">
        <w:rPr>
          <w:rFonts w:ascii="Times New Roman" w:hAnsi="Times New Roman" w:cs="Times New Roman"/>
          <w:sz w:val="28"/>
          <w:szCs w:val="28"/>
        </w:rPr>
        <w:t>коммерческих организаций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 и </w:t>
      </w:r>
      <w:r w:rsidR="0070545C">
        <w:rPr>
          <w:rFonts w:ascii="Times New Roman" w:hAnsi="Times New Roman" w:cs="Times New Roman"/>
          <w:sz w:val="28"/>
          <w:szCs w:val="28"/>
        </w:rPr>
        <w:t>их</w:t>
      </w:r>
      <w:r w:rsidR="00B22E28" w:rsidRPr="0070545C">
        <w:rPr>
          <w:rFonts w:ascii="Times New Roman" w:hAnsi="Times New Roman" w:cs="Times New Roman"/>
          <w:sz w:val="28"/>
          <w:szCs w:val="28"/>
        </w:rPr>
        <w:t xml:space="preserve"> работников</w:t>
      </w:r>
      <w:proofErr w:type="gramEnd"/>
      <w:r w:rsidR="00B22E28" w:rsidRPr="0070545C">
        <w:rPr>
          <w:rFonts w:ascii="Times New Roman" w:hAnsi="Times New Roman" w:cs="Times New Roman"/>
          <w:sz w:val="28"/>
          <w:szCs w:val="28"/>
        </w:rPr>
        <w:t xml:space="preserve"> признаков административных правонарушений в области дорожного движения.</w:t>
      </w:r>
    </w:p>
    <w:p w:rsidR="00EE4B5C" w:rsidRDefault="00EE4B5C" w:rsidP="0095409C">
      <w:pPr>
        <w:pStyle w:val="ConsNonformat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2AD2">
        <w:rPr>
          <w:rFonts w:ascii="Times New Roman" w:hAnsi="Times New Roman" w:cs="Times New Roman"/>
          <w:sz w:val="28"/>
          <w:szCs w:val="28"/>
        </w:rPr>
        <w:t xml:space="preserve">Уголовное дело направлено </w:t>
      </w:r>
      <w:r w:rsidR="007614BD">
        <w:rPr>
          <w:rFonts w:ascii="Times New Roman" w:hAnsi="Times New Roman" w:cs="Times New Roman"/>
          <w:sz w:val="28"/>
          <w:szCs w:val="28"/>
        </w:rPr>
        <w:t xml:space="preserve">для </w:t>
      </w:r>
      <w:r w:rsidR="007614BD" w:rsidRPr="009D2AD2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="007614BD">
        <w:rPr>
          <w:rFonts w:ascii="Times New Roman" w:hAnsi="Times New Roman" w:cs="Times New Roman"/>
          <w:sz w:val="28"/>
          <w:szCs w:val="28"/>
        </w:rPr>
        <w:t>в Нарьян-Марский городской суд</w:t>
      </w:r>
      <w:r w:rsidRPr="009D2AD2">
        <w:rPr>
          <w:rFonts w:ascii="Times New Roman" w:hAnsi="Times New Roman" w:cs="Times New Roman"/>
          <w:sz w:val="28"/>
          <w:szCs w:val="28"/>
        </w:rPr>
        <w:t>.</w:t>
      </w:r>
    </w:p>
    <w:p w:rsidR="0070545C" w:rsidRDefault="0070545C" w:rsidP="0095409C">
      <w:pPr>
        <w:pStyle w:val="ConsNonformat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Расследование уголовного дела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иных участников организованной группы продолжается СУ СК России по Архангельской области и Ненецкому автономному округу.</w:t>
      </w:r>
    </w:p>
    <w:p w:rsidR="00776A4F" w:rsidRDefault="00776A4F" w:rsidP="002F01F6">
      <w:pPr>
        <w:spacing w:line="240" w:lineRule="exact"/>
        <w:rPr>
          <w:sz w:val="28"/>
          <w:szCs w:val="28"/>
        </w:rPr>
      </w:pPr>
    </w:p>
    <w:p w:rsidR="00776A4F" w:rsidRDefault="00776A4F" w:rsidP="002F01F6">
      <w:pPr>
        <w:spacing w:line="240" w:lineRule="exact"/>
        <w:rPr>
          <w:sz w:val="28"/>
          <w:szCs w:val="28"/>
        </w:rPr>
      </w:pPr>
    </w:p>
    <w:p w:rsidR="002A211E" w:rsidRDefault="002A211E" w:rsidP="002A211E">
      <w:pPr>
        <w:spacing w:line="240" w:lineRule="exact"/>
        <w:jc w:val="right"/>
        <w:rPr>
          <w:sz w:val="28"/>
          <w:szCs w:val="28"/>
        </w:rPr>
      </w:pPr>
    </w:p>
    <w:sectPr w:rsidR="002A211E" w:rsidSect="0070545C">
      <w:headerReference w:type="even" r:id="rId7"/>
      <w:headerReference w:type="default" r:id="rId8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BD" w:rsidRDefault="00AC64BD">
      <w:r>
        <w:separator/>
      </w:r>
    </w:p>
  </w:endnote>
  <w:endnote w:type="continuationSeparator" w:id="0">
    <w:p w:rsidR="00AC64BD" w:rsidRDefault="00AC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BD" w:rsidRDefault="00AC64BD">
      <w:r>
        <w:separator/>
      </w:r>
    </w:p>
  </w:footnote>
  <w:footnote w:type="continuationSeparator" w:id="0">
    <w:p w:rsidR="00AC64BD" w:rsidRDefault="00AC6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09C" w:rsidRDefault="0095409C" w:rsidP="00DB1BF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09C" w:rsidRDefault="009540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09C" w:rsidRDefault="0095409C" w:rsidP="00DB1BF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530C">
      <w:rPr>
        <w:rStyle w:val="a5"/>
        <w:noProof/>
      </w:rPr>
      <w:t>2</w:t>
    </w:r>
    <w:r>
      <w:rPr>
        <w:rStyle w:val="a5"/>
      </w:rPr>
      <w:fldChar w:fldCharType="end"/>
    </w:r>
  </w:p>
  <w:p w:rsidR="0095409C" w:rsidRDefault="009540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06"/>
    <w:rsid w:val="00051155"/>
    <w:rsid w:val="00054D95"/>
    <w:rsid w:val="000567AC"/>
    <w:rsid w:val="00061AC7"/>
    <w:rsid w:val="000A0585"/>
    <w:rsid w:val="000B20AC"/>
    <w:rsid w:val="000C6343"/>
    <w:rsid w:val="00110582"/>
    <w:rsid w:val="00111D32"/>
    <w:rsid w:val="00127F40"/>
    <w:rsid w:val="0013782B"/>
    <w:rsid w:val="0015644B"/>
    <w:rsid w:val="00167B95"/>
    <w:rsid w:val="00173045"/>
    <w:rsid w:val="001901BC"/>
    <w:rsid w:val="00193A2F"/>
    <w:rsid w:val="00196197"/>
    <w:rsid w:val="001B2EF8"/>
    <w:rsid w:val="00201E5B"/>
    <w:rsid w:val="0021482A"/>
    <w:rsid w:val="002154A4"/>
    <w:rsid w:val="00256977"/>
    <w:rsid w:val="00297443"/>
    <w:rsid w:val="002A211E"/>
    <w:rsid w:val="002A5CA2"/>
    <w:rsid w:val="002A7390"/>
    <w:rsid w:val="002B19EE"/>
    <w:rsid w:val="002C2356"/>
    <w:rsid w:val="002C45C7"/>
    <w:rsid w:val="002E252F"/>
    <w:rsid w:val="002F01F6"/>
    <w:rsid w:val="00305D8F"/>
    <w:rsid w:val="00306930"/>
    <w:rsid w:val="00327D76"/>
    <w:rsid w:val="00374F54"/>
    <w:rsid w:val="003761EE"/>
    <w:rsid w:val="003826C6"/>
    <w:rsid w:val="00383333"/>
    <w:rsid w:val="00383578"/>
    <w:rsid w:val="003931E6"/>
    <w:rsid w:val="003A0A9B"/>
    <w:rsid w:val="003A7252"/>
    <w:rsid w:val="003B1A5B"/>
    <w:rsid w:val="003B6CBA"/>
    <w:rsid w:val="003C4450"/>
    <w:rsid w:val="003E07F1"/>
    <w:rsid w:val="0048241A"/>
    <w:rsid w:val="00486695"/>
    <w:rsid w:val="00487572"/>
    <w:rsid w:val="004A44C0"/>
    <w:rsid w:val="004C1EAF"/>
    <w:rsid w:val="004D488D"/>
    <w:rsid w:val="004F3AA7"/>
    <w:rsid w:val="004F41EF"/>
    <w:rsid w:val="00503160"/>
    <w:rsid w:val="00510A20"/>
    <w:rsid w:val="00513A7D"/>
    <w:rsid w:val="00521DEE"/>
    <w:rsid w:val="005223A7"/>
    <w:rsid w:val="00522643"/>
    <w:rsid w:val="005233CA"/>
    <w:rsid w:val="00536550"/>
    <w:rsid w:val="005424F7"/>
    <w:rsid w:val="00543317"/>
    <w:rsid w:val="00552A5A"/>
    <w:rsid w:val="00571760"/>
    <w:rsid w:val="005B4403"/>
    <w:rsid w:val="005E746F"/>
    <w:rsid w:val="00601E03"/>
    <w:rsid w:val="00603228"/>
    <w:rsid w:val="00621A62"/>
    <w:rsid w:val="006304D8"/>
    <w:rsid w:val="00645B6D"/>
    <w:rsid w:val="006465B6"/>
    <w:rsid w:val="006820DE"/>
    <w:rsid w:val="00682632"/>
    <w:rsid w:val="00695DFF"/>
    <w:rsid w:val="006C7EDB"/>
    <w:rsid w:val="006D320C"/>
    <w:rsid w:val="006E0279"/>
    <w:rsid w:val="006F0505"/>
    <w:rsid w:val="006F4A87"/>
    <w:rsid w:val="007002EE"/>
    <w:rsid w:val="007033E4"/>
    <w:rsid w:val="0070545C"/>
    <w:rsid w:val="0071080E"/>
    <w:rsid w:val="00717947"/>
    <w:rsid w:val="00722C5C"/>
    <w:rsid w:val="007265DE"/>
    <w:rsid w:val="00731541"/>
    <w:rsid w:val="00752550"/>
    <w:rsid w:val="007546F4"/>
    <w:rsid w:val="007566E9"/>
    <w:rsid w:val="007614BD"/>
    <w:rsid w:val="00776A4F"/>
    <w:rsid w:val="007A02BD"/>
    <w:rsid w:val="007A510B"/>
    <w:rsid w:val="007B2745"/>
    <w:rsid w:val="007E0E99"/>
    <w:rsid w:val="00806478"/>
    <w:rsid w:val="008125A1"/>
    <w:rsid w:val="00816BC6"/>
    <w:rsid w:val="00833E14"/>
    <w:rsid w:val="008442A5"/>
    <w:rsid w:val="00864C67"/>
    <w:rsid w:val="00884E2D"/>
    <w:rsid w:val="0088505E"/>
    <w:rsid w:val="00886408"/>
    <w:rsid w:val="008B224F"/>
    <w:rsid w:val="008C4984"/>
    <w:rsid w:val="008D0D92"/>
    <w:rsid w:val="008D5059"/>
    <w:rsid w:val="008F5D45"/>
    <w:rsid w:val="00913C50"/>
    <w:rsid w:val="00914905"/>
    <w:rsid w:val="00920B22"/>
    <w:rsid w:val="00945965"/>
    <w:rsid w:val="0095409C"/>
    <w:rsid w:val="00963928"/>
    <w:rsid w:val="009A530C"/>
    <w:rsid w:val="009C2887"/>
    <w:rsid w:val="009C6F07"/>
    <w:rsid w:val="009C779D"/>
    <w:rsid w:val="009D2AD2"/>
    <w:rsid w:val="009E5D80"/>
    <w:rsid w:val="009E621A"/>
    <w:rsid w:val="00A00495"/>
    <w:rsid w:val="00A00E8D"/>
    <w:rsid w:val="00A0506A"/>
    <w:rsid w:val="00A37255"/>
    <w:rsid w:val="00A6291C"/>
    <w:rsid w:val="00AA5FEE"/>
    <w:rsid w:val="00AC2C8E"/>
    <w:rsid w:val="00AC64BD"/>
    <w:rsid w:val="00AD6E4B"/>
    <w:rsid w:val="00AD78BE"/>
    <w:rsid w:val="00AE2BB8"/>
    <w:rsid w:val="00AE352F"/>
    <w:rsid w:val="00B1334F"/>
    <w:rsid w:val="00B16CC1"/>
    <w:rsid w:val="00B22E28"/>
    <w:rsid w:val="00B2305C"/>
    <w:rsid w:val="00B234A9"/>
    <w:rsid w:val="00B242E8"/>
    <w:rsid w:val="00B25E7E"/>
    <w:rsid w:val="00B30B05"/>
    <w:rsid w:val="00B3740C"/>
    <w:rsid w:val="00B63FC0"/>
    <w:rsid w:val="00B74A39"/>
    <w:rsid w:val="00B87739"/>
    <w:rsid w:val="00B94B64"/>
    <w:rsid w:val="00BA457B"/>
    <w:rsid w:val="00BA6109"/>
    <w:rsid w:val="00BB5A40"/>
    <w:rsid w:val="00BE3690"/>
    <w:rsid w:val="00BE4E2A"/>
    <w:rsid w:val="00BF4D0E"/>
    <w:rsid w:val="00C07A03"/>
    <w:rsid w:val="00C12444"/>
    <w:rsid w:val="00C4431E"/>
    <w:rsid w:val="00C56140"/>
    <w:rsid w:val="00C61CA9"/>
    <w:rsid w:val="00C6303B"/>
    <w:rsid w:val="00C730C4"/>
    <w:rsid w:val="00C73D6C"/>
    <w:rsid w:val="00C93988"/>
    <w:rsid w:val="00C93F77"/>
    <w:rsid w:val="00C97651"/>
    <w:rsid w:val="00CA1295"/>
    <w:rsid w:val="00CB154E"/>
    <w:rsid w:val="00CC140F"/>
    <w:rsid w:val="00CE0AEF"/>
    <w:rsid w:val="00CE5472"/>
    <w:rsid w:val="00D14A68"/>
    <w:rsid w:val="00D16F1E"/>
    <w:rsid w:val="00D21745"/>
    <w:rsid w:val="00D37217"/>
    <w:rsid w:val="00D4468E"/>
    <w:rsid w:val="00D457D0"/>
    <w:rsid w:val="00D753C1"/>
    <w:rsid w:val="00D937AF"/>
    <w:rsid w:val="00DB1BF3"/>
    <w:rsid w:val="00DC301F"/>
    <w:rsid w:val="00DD6EA8"/>
    <w:rsid w:val="00E02689"/>
    <w:rsid w:val="00E332F6"/>
    <w:rsid w:val="00E45929"/>
    <w:rsid w:val="00E6492E"/>
    <w:rsid w:val="00E85A71"/>
    <w:rsid w:val="00E91483"/>
    <w:rsid w:val="00EB2380"/>
    <w:rsid w:val="00EC01A1"/>
    <w:rsid w:val="00ED0FB7"/>
    <w:rsid w:val="00EE4B5C"/>
    <w:rsid w:val="00F02F06"/>
    <w:rsid w:val="00F05F74"/>
    <w:rsid w:val="00F1359E"/>
    <w:rsid w:val="00F51744"/>
    <w:rsid w:val="00F81341"/>
    <w:rsid w:val="00F90A47"/>
    <w:rsid w:val="00F97E05"/>
    <w:rsid w:val="00FB7149"/>
    <w:rsid w:val="00FC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6D320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6">
    <w:name w:val="Знак Знак6 Знак"/>
    <w:basedOn w:val="a"/>
    <w:rsid w:val="008864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rsid w:val="000511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1155"/>
  </w:style>
  <w:style w:type="paragraph" w:customStyle="1" w:styleId="CarChar1CarCharCarCharCarCharCarCharCarCharCarCharCarCharCarCharCarCharCarChar">
    <w:name w:val="Car Char1 Car Char Car Char Car Char Car Char Car Char Car Char Car Char Car Char Car Char Car Char"/>
    <w:basedOn w:val="a"/>
    <w:rsid w:val="00374F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ConsNonformat">
    <w:name w:val="ConsNonformat Знак"/>
    <w:link w:val="ConsNonformat0"/>
    <w:locked/>
    <w:rsid w:val="0095409C"/>
    <w:rPr>
      <w:rFonts w:ascii="Courier New" w:hAnsi="Courier New" w:cs="Courier New"/>
      <w:lang w:val="ru-RU" w:eastAsia="ru-RU" w:bidi="ar-SA"/>
    </w:rPr>
  </w:style>
  <w:style w:type="paragraph" w:customStyle="1" w:styleId="ConsNonformat0">
    <w:name w:val="ConsNonformat"/>
    <w:link w:val="ConsNonformat"/>
    <w:rsid w:val="009540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6D320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6">
    <w:name w:val="Знак Знак6 Знак"/>
    <w:basedOn w:val="a"/>
    <w:rsid w:val="008864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rsid w:val="000511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1155"/>
  </w:style>
  <w:style w:type="paragraph" w:customStyle="1" w:styleId="CarChar1CarCharCarCharCarCharCarCharCarCharCarCharCarCharCarCharCarCharCarChar">
    <w:name w:val="Car Char1 Car Char Car Char Car Char Car Char Car Char Car Char Car Char Car Char Car Char Car Char"/>
    <w:basedOn w:val="a"/>
    <w:rsid w:val="00374F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ConsNonformat">
    <w:name w:val="ConsNonformat Знак"/>
    <w:link w:val="ConsNonformat0"/>
    <w:locked/>
    <w:rsid w:val="0095409C"/>
    <w:rPr>
      <w:rFonts w:ascii="Courier New" w:hAnsi="Courier New" w:cs="Courier New"/>
      <w:lang w:val="ru-RU" w:eastAsia="ru-RU" w:bidi="ar-SA"/>
    </w:rPr>
  </w:style>
  <w:style w:type="paragraph" w:customStyle="1" w:styleId="ConsNonformat0">
    <w:name w:val="ConsNonformat"/>
    <w:link w:val="ConsNonformat"/>
    <w:rsid w:val="009540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Преступность  в Ненецком автономном округе характеризуется большим количеством  имущественных преступлений</vt:lpstr>
    </vt:vector>
  </TitlesOfParts>
  <Company>MoBIL GROUP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Преступность  в Ненецком автономном округе характеризуется большим количеством  имущественных преступлений</dc:title>
  <dc:creator>Olesya</dc:creator>
  <cp:lastModifiedBy>dacuk.o.v</cp:lastModifiedBy>
  <cp:revision>2</cp:revision>
  <cp:lastPrinted>2022-03-24T12:53:00Z</cp:lastPrinted>
  <dcterms:created xsi:type="dcterms:W3CDTF">2022-03-25T06:20:00Z</dcterms:created>
  <dcterms:modified xsi:type="dcterms:W3CDTF">2022-03-25T06:20:00Z</dcterms:modified>
</cp:coreProperties>
</file>